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136942</w:t>
            </w:r>
          </w:p>
        </w:tc>
        <w:tc>
          <w:tcPr>
            <w:tcW w:w="1457" w:type="dxa"/>
            <w:tcBorders/>
            <w:vAlign w:val="center"/>
          </w:tcPr>
          <w:p>
            <w:pPr>
              <w:pStyle w:val="TableContents"/>
              <w:bidi w:val="0"/>
              <w:spacing w:before="0" w:after="283"/>
              <w:jc w:val="left"/>
              <w:rPr/>
            </w:pPr>
            <w:r>
              <w:rPr/>
              <w:t>5029208.64</w:t>
            </w:r>
          </w:p>
        </w:tc>
        <w:tc>
          <w:tcPr>
            <w:tcW w:w="1547" w:type="dxa"/>
            <w:tcBorders/>
            <w:vAlign w:val="center"/>
          </w:tcPr>
          <w:p>
            <w:pPr>
              <w:pStyle w:val="TableContents"/>
              <w:bidi w:val="0"/>
              <w:spacing w:before="0" w:after="283"/>
              <w:jc w:val="left"/>
              <w:rPr/>
            </w:pPr>
            <w:r>
              <w:rPr/>
              <w:t>722323000</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136942</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08/17/2026</w:t>
            </w:r>
          </w:p>
        </w:tc>
        <w:tc>
          <w:tcPr>
            <w:tcW w:w="1522" w:type="dxa"/>
            <w:tcBorders/>
            <w:vAlign w:val="center"/>
          </w:tcPr>
          <w:p>
            <w:pPr>
              <w:pStyle w:val="TableContents"/>
              <w:bidi w:val="0"/>
              <w:spacing w:before="0" w:after="283"/>
              <w:jc w:val="left"/>
              <w:rPr/>
            </w:pPr>
            <w:r>
              <w:rPr/>
              <w:t>284707</w:t>
            </w:r>
          </w:p>
        </w:tc>
        <w:tc>
          <w:tcPr>
            <w:tcW w:w="1890" w:type="dxa"/>
            <w:tcBorders/>
            <w:vAlign w:val="center"/>
          </w:tcPr>
          <w:p>
            <w:pPr>
              <w:pStyle w:val="TableContents"/>
              <w:bidi w:val="0"/>
              <w:spacing w:before="0" w:after="283"/>
              <w:jc w:val="left"/>
              <w:rPr/>
            </w:pPr>
            <w:r>
              <w:rPr/>
              <w:t>10320571.81</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08/14/2026</w:t>
            </w:r>
          </w:p>
        </w:tc>
        <w:tc>
          <w:tcPr>
            <w:tcW w:w="1522" w:type="dxa"/>
            <w:tcBorders/>
            <w:vAlign w:val="center"/>
          </w:tcPr>
          <w:p>
            <w:pPr>
              <w:pStyle w:val="TableContents"/>
              <w:bidi w:val="0"/>
              <w:spacing w:before="0" w:after="283"/>
              <w:jc w:val="left"/>
              <w:rPr/>
            </w:pPr>
            <w:r>
              <w:rPr/>
              <w:t>243177</w:t>
            </w:r>
          </w:p>
        </w:tc>
        <w:tc>
          <w:tcPr>
            <w:tcW w:w="1890" w:type="dxa"/>
            <w:tcBorders/>
            <w:vAlign w:val="center"/>
          </w:tcPr>
          <w:p>
            <w:pPr>
              <w:pStyle w:val="TableContents"/>
              <w:bidi w:val="0"/>
              <w:spacing w:before="0" w:after="283"/>
              <w:jc w:val="left"/>
              <w:rPr/>
            </w:pPr>
            <w:r>
              <w:rPr/>
              <w:t>8809767.72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3353</Characters>
  <CharactersWithSpaces>3950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